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dfc5de8f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3cebe4d0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Karydi,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b70dad3f240bb" /><Relationship Type="http://schemas.openxmlformats.org/officeDocument/2006/relationships/numbering" Target="/word/numbering.xml" Id="R6e1c3ade0b294012" /><Relationship Type="http://schemas.openxmlformats.org/officeDocument/2006/relationships/settings" Target="/word/settings.xml" Id="R49516842aa2e42e8" /><Relationship Type="http://schemas.openxmlformats.org/officeDocument/2006/relationships/image" Target="/word/media/60996c37-2e39-434a-b332-f4e32611b8b2.png" Id="R5763cebe4d074480" /></Relationships>
</file>