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7249f551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eac9ac1b0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Kastamonitsa,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eebacb03f4b01" /><Relationship Type="http://schemas.openxmlformats.org/officeDocument/2006/relationships/numbering" Target="/word/numbering.xml" Id="Rba7c8c5de8084701" /><Relationship Type="http://schemas.openxmlformats.org/officeDocument/2006/relationships/settings" Target="/word/settings.xml" Id="R61da3c4c3b1a443b" /><Relationship Type="http://schemas.openxmlformats.org/officeDocument/2006/relationships/image" Target="/word/media/21e42e7c-c007-4a09-a1df-cb68007fd6b9.png" Id="Rd73eac9ac1b04109" /></Relationships>
</file>