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64e074b59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d833ec76c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Kastanoula,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a10d8b7c54aff" /><Relationship Type="http://schemas.openxmlformats.org/officeDocument/2006/relationships/numbering" Target="/word/numbering.xml" Id="Rd22a63469ae649ea" /><Relationship Type="http://schemas.openxmlformats.org/officeDocument/2006/relationships/settings" Target="/word/settings.xml" Id="Rac047d30a02b44cb" /><Relationship Type="http://schemas.openxmlformats.org/officeDocument/2006/relationships/image" Target="/word/media/07950caa-4837-4396-bfe0-dc5b01155655.png" Id="Rec1d833ec76c410e" /></Relationships>
</file>