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8471940b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f4a9a48b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Katakali,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a04d8af944d49" /><Relationship Type="http://schemas.openxmlformats.org/officeDocument/2006/relationships/numbering" Target="/word/numbering.xml" Id="Rf7afecd4d5184ba3" /><Relationship Type="http://schemas.openxmlformats.org/officeDocument/2006/relationships/settings" Target="/word/settings.xml" Id="Rc409494d70da4a62" /><Relationship Type="http://schemas.openxmlformats.org/officeDocument/2006/relationships/image" Target="/word/media/26b76122-0cf2-488c-a35b-e17a955ee53f.png" Id="R5df1f4a9a48b491c" /></Relationships>
</file>