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56c3a7bcc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59bc5349b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Katavati,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5dfe2698437f" /><Relationship Type="http://schemas.openxmlformats.org/officeDocument/2006/relationships/numbering" Target="/word/numbering.xml" Id="R654f43b63e18466c" /><Relationship Type="http://schemas.openxmlformats.org/officeDocument/2006/relationships/settings" Target="/word/settings.xml" Id="R50e7e91ee96d4fa5" /><Relationship Type="http://schemas.openxmlformats.org/officeDocument/2006/relationships/image" Target="/word/media/f9799311-cf36-4f3c-a539-2cc26e6fff74.png" Id="R00e59bc5349b408d" /></Relationships>
</file>