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b2d4248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b34422d42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Kalyvia,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e9e0250ca433a" /><Relationship Type="http://schemas.openxmlformats.org/officeDocument/2006/relationships/numbering" Target="/word/numbering.xml" Id="R585f7dd83696425d" /><Relationship Type="http://schemas.openxmlformats.org/officeDocument/2006/relationships/settings" Target="/word/settings.xml" Id="Rce5a346f30d948c3" /><Relationship Type="http://schemas.openxmlformats.org/officeDocument/2006/relationships/image" Target="/word/media/c9c353e5-87c8-4a00-a4ba-23a2eae764f3.png" Id="R1c9b34422d4243ff" /></Relationships>
</file>