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aa9d0e575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cecd15898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Karya,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ec17260aa4762" /><Relationship Type="http://schemas.openxmlformats.org/officeDocument/2006/relationships/numbering" Target="/word/numbering.xml" Id="Rb96a1a130932431a" /><Relationship Type="http://schemas.openxmlformats.org/officeDocument/2006/relationships/settings" Target="/word/settings.xml" Id="Rd15cc4314041410a" /><Relationship Type="http://schemas.openxmlformats.org/officeDocument/2006/relationships/image" Target="/word/media/6da9bb2c-628a-474e-8c5b-041f7bd2407c.png" Id="R439cecd158984ada" /></Relationships>
</file>