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59bd4a0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2e3b00f1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2514e9684c11" /><Relationship Type="http://schemas.openxmlformats.org/officeDocument/2006/relationships/numbering" Target="/word/numbering.xml" Id="R533e24aff1ad4e7f" /><Relationship Type="http://schemas.openxmlformats.org/officeDocument/2006/relationships/settings" Target="/word/settings.xml" Id="Rb1d7f2ab9531423f" /><Relationship Type="http://schemas.openxmlformats.org/officeDocument/2006/relationships/image" Target="/word/media/9f4acf42-4edc-46fc-b946-7a51377f7a34.png" Id="R2382e3b00f1b4c15" /></Relationships>
</file>