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8280e6d83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8eb555d50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Melpia,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b8abe52040f2" /><Relationship Type="http://schemas.openxmlformats.org/officeDocument/2006/relationships/numbering" Target="/word/numbering.xml" Id="R4bd83beb8ca24308" /><Relationship Type="http://schemas.openxmlformats.org/officeDocument/2006/relationships/settings" Target="/word/settings.xml" Id="R4b19f798a6954d5e" /><Relationship Type="http://schemas.openxmlformats.org/officeDocument/2006/relationships/image" Target="/word/media/cae4db8f-5af7-47bb-9056-c79fb165c075.png" Id="R5398eb555d504969" /></Relationships>
</file>