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592d4dace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67bc5f310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Milea,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bfdbf2fc049ff" /><Relationship Type="http://schemas.openxmlformats.org/officeDocument/2006/relationships/numbering" Target="/word/numbering.xml" Id="R44ffd5ba6d994e21" /><Relationship Type="http://schemas.openxmlformats.org/officeDocument/2006/relationships/settings" Target="/word/settings.xml" Id="R99a7b53064bb460a" /><Relationship Type="http://schemas.openxmlformats.org/officeDocument/2006/relationships/image" Target="/word/media/84335810-3a2d-40a6-ae00-4bc4edf083c9.png" Id="R6e867bc5f3104932" /></Relationships>
</file>