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587551668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cd23d4f1b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f153cc5b4267" /><Relationship Type="http://schemas.openxmlformats.org/officeDocument/2006/relationships/numbering" Target="/word/numbering.xml" Id="R98f82c1aef9e4200" /><Relationship Type="http://schemas.openxmlformats.org/officeDocument/2006/relationships/settings" Target="/word/settings.xml" Id="Rc0a394f4823a4d91" /><Relationship Type="http://schemas.openxmlformats.org/officeDocument/2006/relationships/image" Target="/word/media/dc00ba04-1a50-4324-a8b5-c0c1f6b6d1e0.png" Id="R6c5cd23d4f1b4bb2" /></Relationships>
</file>