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82a05d91c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2a9882181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Khalkias,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e7b0006e94d4a" /><Relationship Type="http://schemas.openxmlformats.org/officeDocument/2006/relationships/numbering" Target="/word/numbering.xml" Id="R12c65cf034144236" /><Relationship Type="http://schemas.openxmlformats.org/officeDocument/2006/relationships/settings" Target="/word/settings.xml" Id="R5c17cf124b94498e" /><Relationship Type="http://schemas.openxmlformats.org/officeDocument/2006/relationships/image" Target="/word/media/4993be23-1437-4f5c-896f-c840b413ca68.png" Id="R0b32a98821814d9a" /></Relationships>
</file>