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5fd72dd0c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6fe01939d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091a8abd94ced" /><Relationship Type="http://schemas.openxmlformats.org/officeDocument/2006/relationships/numbering" Target="/word/numbering.xml" Id="R2c63e33c5cd84ea9" /><Relationship Type="http://schemas.openxmlformats.org/officeDocument/2006/relationships/settings" Target="/word/settings.xml" Id="R294a79461feb4731" /><Relationship Type="http://schemas.openxmlformats.org/officeDocument/2006/relationships/image" Target="/word/media/6fb9ff0c-e3ef-4d19-8672-c8706bd5d2bf.png" Id="R81d6fe01939d4bf0" /></Relationships>
</file>