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8a7b1dc92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8b738e9a1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Khorto,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7d6ae8e5949f6" /><Relationship Type="http://schemas.openxmlformats.org/officeDocument/2006/relationships/numbering" Target="/word/numbering.xml" Id="R0b173bc31a5e4950" /><Relationship Type="http://schemas.openxmlformats.org/officeDocument/2006/relationships/settings" Target="/word/settings.xml" Id="R85c52c5bb21f4da2" /><Relationship Type="http://schemas.openxmlformats.org/officeDocument/2006/relationships/image" Target="/word/media/bb07d723-b5ed-4348-9f84-779693af4bc9.png" Id="R91d8b738e9a1469c" /></Relationships>
</file>