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2c954749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3af548cb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Khoumeriakos,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13c28f2a243dd" /><Relationship Type="http://schemas.openxmlformats.org/officeDocument/2006/relationships/numbering" Target="/word/numbering.xml" Id="R9273346961d44977" /><Relationship Type="http://schemas.openxmlformats.org/officeDocument/2006/relationships/settings" Target="/word/settings.xml" Id="Rfcdf0566b5f048a6" /><Relationship Type="http://schemas.openxmlformats.org/officeDocument/2006/relationships/image" Target="/word/media/9967f500-84b0-49c4-8608-ef3bd02a6088.png" Id="R06d13af548cb4994" /></Relationships>
</file>