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c80803b97f44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ee5635b57a48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Kiana,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85d916d2684b70" /><Relationship Type="http://schemas.openxmlformats.org/officeDocument/2006/relationships/numbering" Target="/word/numbering.xml" Id="R61041b677a9748bc" /><Relationship Type="http://schemas.openxmlformats.org/officeDocument/2006/relationships/settings" Target="/word/settings.xml" Id="R1ca1f089b2e24cbd" /><Relationship Type="http://schemas.openxmlformats.org/officeDocument/2006/relationships/image" Target="/word/media/7a20a82c-b8cd-43a2-94d0-595d5de4aad1.png" Id="R19ee5635b57a486e" /></Relationships>
</file>