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97753e948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c6d0aa765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Kidaris,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8dc0d4fd5461d" /><Relationship Type="http://schemas.openxmlformats.org/officeDocument/2006/relationships/numbering" Target="/word/numbering.xml" Id="R249b8e467a4a4c41" /><Relationship Type="http://schemas.openxmlformats.org/officeDocument/2006/relationships/settings" Target="/word/settings.xml" Id="Rce667880882341dc" /><Relationship Type="http://schemas.openxmlformats.org/officeDocument/2006/relationships/image" Target="/word/media/df2f1bbc-9dd5-4aeb-adfc-f2036dbc87a0.png" Id="Rc28c6d0aa76542f8" /></Relationships>
</file>