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4d21e4ddc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1ebf4b10d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b22b998554ad2" /><Relationship Type="http://schemas.openxmlformats.org/officeDocument/2006/relationships/numbering" Target="/word/numbering.xml" Id="R2af8f9059dea45d7" /><Relationship Type="http://schemas.openxmlformats.org/officeDocument/2006/relationships/settings" Target="/word/settings.xml" Id="R2405fdeddd344312" /><Relationship Type="http://schemas.openxmlformats.org/officeDocument/2006/relationships/image" Target="/word/media/7b0e26e4-7eef-4437-ad3f-f6013aea0c39.png" Id="R9be1ebf4b10d4d1b" /></Relationships>
</file>