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ca4bd89f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c8ea3f57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Korinthos,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f0922f3764e40" /><Relationship Type="http://schemas.openxmlformats.org/officeDocument/2006/relationships/numbering" Target="/word/numbering.xml" Id="R1647b09d726a4b22" /><Relationship Type="http://schemas.openxmlformats.org/officeDocument/2006/relationships/settings" Target="/word/settings.xml" Id="R69b568bef71a4ece" /><Relationship Type="http://schemas.openxmlformats.org/officeDocument/2006/relationships/image" Target="/word/media/23340570-aeda-4059-982c-5d3495b2b9af.png" Id="R090dc8ea3f574d89" /></Relationships>
</file>