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b9c1ac3c1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b12b63e9e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Kosmira,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fcedde5334570" /><Relationship Type="http://schemas.openxmlformats.org/officeDocument/2006/relationships/numbering" Target="/word/numbering.xml" Id="R02fea62fc34b478d" /><Relationship Type="http://schemas.openxmlformats.org/officeDocument/2006/relationships/settings" Target="/word/settings.xml" Id="R746c55a22f004a48" /><Relationship Type="http://schemas.openxmlformats.org/officeDocument/2006/relationships/image" Target="/word/media/b0ef68ef-1aa3-42b5-9783-9ae0641707e6.png" Id="Recbb12b63e9e4e42" /></Relationships>
</file>