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53556cdc9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a7df144ca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e77117d26447b" /><Relationship Type="http://schemas.openxmlformats.org/officeDocument/2006/relationships/numbering" Target="/word/numbering.xml" Id="R94f6b4930ab6454b" /><Relationship Type="http://schemas.openxmlformats.org/officeDocument/2006/relationships/settings" Target="/word/settings.xml" Id="R935367b8d0e24a98" /><Relationship Type="http://schemas.openxmlformats.org/officeDocument/2006/relationships/image" Target="/word/media/f0e673a9-3813-4ff2-ac06-52c307c22bb0.png" Id="R6e3a7df144ca4936" /></Relationships>
</file>