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640298d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b259695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89b91799e4c7e" /><Relationship Type="http://schemas.openxmlformats.org/officeDocument/2006/relationships/numbering" Target="/word/numbering.xml" Id="R7bc66ce0927b4c60" /><Relationship Type="http://schemas.openxmlformats.org/officeDocument/2006/relationships/settings" Target="/word/settings.xml" Id="R99dcc327ca024afe" /><Relationship Type="http://schemas.openxmlformats.org/officeDocument/2006/relationships/image" Target="/word/media/a645c196-66d7-49a5-9377-2ccf51fc0169.png" Id="Rd997b259695e420c" /></Relationships>
</file>