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fab5de7b3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e15508a28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Kritinia,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4112802ab4f77" /><Relationship Type="http://schemas.openxmlformats.org/officeDocument/2006/relationships/numbering" Target="/word/numbering.xml" Id="Rdd4106cb58564141" /><Relationship Type="http://schemas.openxmlformats.org/officeDocument/2006/relationships/settings" Target="/word/settings.xml" Id="R3819d8c2672341ff" /><Relationship Type="http://schemas.openxmlformats.org/officeDocument/2006/relationships/image" Target="/word/media/7cfc6fb8-c3a1-4923-9df9-890b3b6de7ad.png" Id="Ree6e15508a2843da" /></Relationships>
</file>