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40d167cfb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c7509a21c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Krystalli,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b88b00b4942a3" /><Relationship Type="http://schemas.openxmlformats.org/officeDocument/2006/relationships/numbering" Target="/word/numbering.xml" Id="R371a58d9016d46e4" /><Relationship Type="http://schemas.openxmlformats.org/officeDocument/2006/relationships/settings" Target="/word/settings.xml" Id="R76ebf2d794e7401d" /><Relationship Type="http://schemas.openxmlformats.org/officeDocument/2006/relationships/image" Target="/word/media/53bc2126-5b61-4bc9-8284-40b711abe938.png" Id="Re90c7509a21c44ac" /></Relationships>
</file>