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3cf37d476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af57fc124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Kypri,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ee6acfa014d34" /><Relationship Type="http://schemas.openxmlformats.org/officeDocument/2006/relationships/numbering" Target="/word/numbering.xml" Id="R536b1020033c4f99" /><Relationship Type="http://schemas.openxmlformats.org/officeDocument/2006/relationships/settings" Target="/word/settings.xml" Id="R0bbb55cd966b4cf1" /><Relationship Type="http://schemas.openxmlformats.org/officeDocument/2006/relationships/image" Target="/word/media/d537419f-c42c-47f7-8ef5-3695d3da425b.png" Id="Rc2caf57fc1244824" /></Relationships>
</file>