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9c7a012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e00af551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Kythnos,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255c1f064090" /><Relationship Type="http://schemas.openxmlformats.org/officeDocument/2006/relationships/numbering" Target="/word/numbering.xml" Id="Racbe25446be94794" /><Relationship Type="http://schemas.openxmlformats.org/officeDocument/2006/relationships/settings" Target="/word/settings.xml" Id="Rf023008aaa22417a" /><Relationship Type="http://schemas.openxmlformats.org/officeDocument/2006/relationships/image" Target="/word/media/1bba7588-509b-43f2-8c95-b7e0284413a3.png" Id="Rf84e00af551b441a" /></Relationships>
</file>