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1ea66b30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0c781153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Levkias,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04151ae6f4f08" /><Relationship Type="http://schemas.openxmlformats.org/officeDocument/2006/relationships/numbering" Target="/word/numbering.xml" Id="Rf70e0efa092347ae" /><Relationship Type="http://schemas.openxmlformats.org/officeDocument/2006/relationships/settings" Target="/word/settings.xml" Id="R68154b9c3cff415c" /><Relationship Type="http://schemas.openxmlformats.org/officeDocument/2006/relationships/image" Target="/word/media/8342bd80-62fc-49c0-b885-ebe117925496.png" Id="R59070c78115342d9" /></Relationships>
</file>