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fe0978d64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1d4b60e9d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d58f7fa494bce" /><Relationship Type="http://schemas.openxmlformats.org/officeDocument/2006/relationships/numbering" Target="/word/numbering.xml" Id="R5ca058106c4e4115" /><Relationship Type="http://schemas.openxmlformats.org/officeDocument/2006/relationships/settings" Target="/word/settings.xml" Id="R467ae1492d2f41a3" /><Relationship Type="http://schemas.openxmlformats.org/officeDocument/2006/relationships/image" Target="/word/media/3252e7bc-b11e-4c4e-94e2-5e8eeac6a00f.png" Id="R2041d4b60e9d427c" /></Relationships>
</file>