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fb800a2a3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d31ba1c06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Loutsion,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0e9521dc1465a" /><Relationship Type="http://schemas.openxmlformats.org/officeDocument/2006/relationships/numbering" Target="/word/numbering.xml" Id="R04ae4dc0568a4f43" /><Relationship Type="http://schemas.openxmlformats.org/officeDocument/2006/relationships/settings" Target="/word/settings.xml" Id="Rd162823dfe114ed0" /><Relationship Type="http://schemas.openxmlformats.org/officeDocument/2006/relationships/image" Target="/word/media/9b6b4d40-cf1e-4b4a-97a6-e31a4f5ed03e.png" Id="R7f9d31ba1c064913" /></Relationships>
</file>