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5889fcd65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21f17223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Mandria Pantazou,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5c19f0cda4533" /><Relationship Type="http://schemas.openxmlformats.org/officeDocument/2006/relationships/numbering" Target="/word/numbering.xml" Id="R32275e489ec649e5" /><Relationship Type="http://schemas.openxmlformats.org/officeDocument/2006/relationships/settings" Target="/word/settings.xml" Id="Re60bc2f4168444a2" /><Relationship Type="http://schemas.openxmlformats.org/officeDocument/2006/relationships/image" Target="/word/media/33656914-c746-4441-ac05-e87f649a897e.png" Id="R124521f172234cf9" /></Relationships>
</file>