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66211e673749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ba6f73fd1647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Mangoudhiana,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f7274dc58c4d0f" /><Relationship Type="http://schemas.openxmlformats.org/officeDocument/2006/relationships/numbering" Target="/word/numbering.xml" Id="R8cfaff7bf6b246f4" /><Relationship Type="http://schemas.openxmlformats.org/officeDocument/2006/relationships/settings" Target="/word/settings.xml" Id="R31bc2b62a66a4df4" /><Relationship Type="http://schemas.openxmlformats.org/officeDocument/2006/relationships/image" Target="/word/media/f5cf3023-6558-45b5-8e01-43652be0b484.png" Id="R01ba6f73fd164785" /></Relationships>
</file>