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796e90e69f43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faa249c5c640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Manna,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9ade4ce7de4779" /><Relationship Type="http://schemas.openxmlformats.org/officeDocument/2006/relationships/numbering" Target="/word/numbering.xml" Id="R6b382ef0974c4025" /><Relationship Type="http://schemas.openxmlformats.org/officeDocument/2006/relationships/settings" Target="/word/settings.xml" Id="Rab28af2031a04540" /><Relationship Type="http://schemas.openxmlformats.org/officeDocument/2006/relationships/image" Target="/word/media/3887b5e2-6700-48fa-be0f-77fe151cf665.png" Id="Rcbfaa249c5c6404e" /></Relationships>
</file>