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cccf88c70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22d8eabc3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Markiniada,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7f0232d944e96" /><Relationship Type="http://schemas.openxmlformats.org/officeDocument/2006/relationships/numbering" Target="/word/numbering.xml" Id="R22ba313db38b4f63" /><Relationship Type="http://schemas.openxmlformats.org/officeDocument/2006/relationships/settings" Target="/word/settings.xml" Id="R027fecdaf2da46ab" /><Relationship Type="http://schemas.openxmlformats.org/officeDocument/2006/relationships/image" Target="/word/media/9e07b39b-778b-4548-acaf-20766983bebc.png" Id="Rab022d8eabc34a04" /></Relationships>
</file>