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22e596fd8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671a55369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Mavroyia,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8c225d7db407d" /><Relationship Type="http://schemas.openxmlformats.org/officeDocument/2006/relationships/numbering" Target="/word/numbering.xml" Id="R95846ca6fd59494f" /><Relationship Type="http://schemas.openxmlformats.org/officeDocument/2006/relationships/settings" Target="/word/settings.xml" Id="R1f54bdfc12a44043" /><Relationship Type="http://schemas.openxmlformats.org/officeDocument/2006/relationships/image" Target="/word/media/a69e73fb-d9e3-448d-b381-e6b703dea791.png" Id="Rf08671a55369497e" /></Relationships>
</file>