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2401b643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543e3e6a0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Megali Khora,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4078b6efe4956" /><Relationship Type="http://schemas.openxmlformats.org/officeDocument/2006/relationships/numbering" Target="/word/numbering.xml" Id="R6ad7d8255a654262" /><Relationship Type="http://schemas.openxmlformats.org/officeDocument/2006/relationships/settings" Target="/word/settings.xml" Id="R23acfd449b99433e" /><Relationship Type="http://schemas.openxmlformats.org/officeDocument/2006/relationships/image" Target="/word/media/bc30c8e5-2853-408f-98d7-7d429efcd6a6.png" Id="Rc6c543e3e6a04da3" /></Relationships>
</file>