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aa2a0d6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3bd4fef8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Megalon Livadhion,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74a932294e10" /><Relationship Type="http://schemas.openxmlformats.org/officeDocument/2006/relationships/numbering" Target="/word/numbering.xml" Id="Rdc6f1fd24c8a431d" /><Relationship Type="http://schemas.openxmlformats.org/officeDocument/2006/relationships/settings" Target="/word/settings.xml" Id="R277fa794dc704199" /><Relationship Type="http://schemas.openxmlformats.org/officeDocument/2006/relationships/image" Target="/word/media/b58a886b-036e-4ecd-964b-13853498dfa5.png" Id="R28053bd4fef8445e" /></Relationships>
</file>