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3b7e9181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2273bdfc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f12b964e04227" /><Relationship Type="http://schemas.openxmlformats.org/officeDocument/2006/relationships/numbering" Target="/word/numbering.xml" Id="R3dc9ca2cb9cb4e8b" /><Relationship Type="http://schemas.openxmlformats.org/officeDocument/2006/relationships/settings" Target="/word/settings.xml" Id="R3c1298c48a3b4aba" /><Relationship Type="http://schemas.openxmlformats.org/officeDocument/2006/relationships/image" Target="/word/media/386e99c4-c27c-418c-9528-e29d92ea247e.png" Id="R69662273bdfc4a65" /></Relationships>
</file>