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c7e0f6ca1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46a2140c5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Mesovrachon,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9be533b374992" /><Relationship Type="http://schemas.openxmlformats.org/officeDocument/2006/relationships/numbering" Target="/word/numbering.xml" Id="Rb49c959be1174ab8" /><Relationship Type="http://schemas.openxmlformats.org/officeDocument/2006/relationships/settings" Target="/word/settings.xml" Id="R5a26a8bc17474b27" /><Relationship Type="http://schemas.openxmlformats.org/officeDocument/2006/relationships/image" Target="/word/media/3abc2628-f389-4078-b7a0-2fd57d7bf4e2.png" Id="R44246a2140c54cd0" /></Relationships>
</file>