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4bd3b434544c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20f5587dc645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Metamorfosi,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50398212fd4a24" /><Relationship Type="http://schemas.openxmlformats.org/officeDocument/2006/relationships/numbering" Target="/word/numbering.xml" Id="R7c1b9c30344f4749" /><Relationship Type="http://schemas.openxmlformats.org/officeDocument/2006/relationships/settings" Target="/word/settings.xml" Id="Rb7093c79f153484b" /><Relationship Type="http://schemas.openxmlformats.org/officeDocument/2006/relationships/image" Target="/word/media/7824db8b-8c63-47fb-82f0-63fec6fa1fb4.png" Id="R6b20f5587dc645f8" /></Relationships>
</file>