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d0bc6cf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00301ee35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Metochion,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e1f46c3f345ad" /><Relationship Type="http://schemas.openxmlformats.org/officeDocument/2006/relationships/numbering" Target="/word/numbering.xml" Id="Ra109331b96d64e18" /><Relationship Type="http://schemas.openxmlformats.org/officeDocument/2006/relationships/settings" Target="/word/settings.xml" Id="Rf4dec784670547d0" /><Relationship Type="http://schemas.openxmlformats.org/officeDocument/2006/relationships/image" Target="/word/media/da6a38b9-e82e-4b82-a471-b0743488b4bc.png" Id="R67500301ee354742" /></Relationships>
</file>