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c74b6c50b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831d2b42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Mirsina,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36412eefe41fd" /><Relationship Type="http://schemas.openxmlformats.org/officeDocument/2006/relationships/numbering" Target="/word/numbering.xml" Id="R333ba04c061b4503" /><Relationship Type="http://schemas.openxmlformats.org/officeDocument/2006/relationships/settings" Target="/word/settings.xml" Id="R752f8b6844b04b90" /><Relationship Type="http://schemas.openxmlformats.org/officeDocument/2006/relationships/image" Target="/word/media/c2df46f8-7786-435f-b066-77fa2f34f8ac.png" Id="R4dd2831d2b42452f" /></Relationships>
</file>