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7d2b5e863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41c9f27f8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de94d73944f8e" /><Relationship Type="http://schemas.openxmlformats.org/officeDocument/2006/relationships/numbering" Target="/word/numbering.xml" Id="Rbaa364a0c4b24cd2" /><Relationship Type="http://schemas.openxmlformats.org/officeDocument/2006/relationships/settings" Target="/word/settings.xml" Id="R407e067ead7c4676" /><Relationship Type="http://schemas.openxmlformats.org/officeDocument/2006/relationships/image" Target="/word/media/a39773c7-f2ef-45b8-9847-37963ff30a33.png" Id="R11941c9f27f847a8" /></Relationships>
</file>