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99470ed67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ea26b7f96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Molyvdoskepastos,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47b5ef07e49c6" /><Relationship Type="http://schemas.openxmlformats.org/officeDocument/2006/relationships/numbering" Target="/word/numbering.xml" Id="R37f0e1076aba4a43" /><Relationship Type="http://schemas.openxmlformats.org/officeDocument/2006/relationships/settings" Target="/word/settings.xml" Id="R64aef2f8aef24779" /><Relationship Type="http://schemas.openxmlformats.org/officeDocument/2006/relationships/image" Target="/word/media/0486856a-c3a3-4505-b7f9-be21726a8def.png" Id="R965ea26b7f9647c7" /></Relationships>
</file>