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fd8dc9cd1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8160c071f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Monospita,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8a0fefc05414e" /><Relationship Type="http://schemas.openxmlformats.org/officeDocument/2006/relationships/numbering" Target="/word/numbering.xml" Id="Rbbf74ed719ad4358" /><Relationship Type="http://schemas.openxmlformats.org/officeDocument/2006/relationships/settings" Target="/word/settings.xml" Id="R7ef99bed1d8941f2" /><Relationship Type="http://schemas.openxmlformats.org/officeDocument/2006/relationships/image" Target="/word/media/cb406f3f-2ef2-4e06-a8b0-da7b383aa498.png" Id="R4b98160c071f4352" /></Relationships>
</file>