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4fac6bebd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1eeddfdc8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931e1932f4163" /><Relationship Type="http://schemas.openxmlformats.org/officeDocument/2006/relationships/numbering" Target="/word/numbering.xml" Id="R4f8770517c3b404b" /><Relationship Type="http://schemas.openxmlformats.org/officeDocument/2006/relationships/settings" Target="/word/settings.xml" Id="R0807ad04c09a4a74" /><Relationship Type="http://schemas.openxmlformats.org/officeDocument/2006/relationships/image" Target="/word/media/7183b293-d6d1-47e0-a3a2-4e27f1e8e238.png" Id="Rad31eeddfdc84697" /></Relationships>
</file>