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5951ac1f7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d983124eb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Myrovlitis,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7d0e5bab453e" /><Relationship Type="http://schemas.openxmlformats.org/officeDocument/2006/relationships/numbering" Target="/word/numbering.xml" Id="R2529ac9d419f49ce" /><Relationship Type="http://schemas.openxmlformats.org/officeDocument/2006/relationships/settings" Target="/word/settings.xml" Id="Ra4a881110cd4499d" /><Relationship Type="http://schemas.openxmlformats.org/officeDocument/2006/relationships/image" Target="/word/media/c9fa3ab6-da3f-4681-8a8d-4ac8177be32a.png" Id="R33bd983124eb4fc7" /></Relationships>
</file>