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5740762de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f333b99c7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Komi,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f448713f74d48" /><Relationship Type="http://schemas.openxmlformats.org/officeDocument/2006/relationships/numbering" Target="/word/numbering.xml" Id="R5e2441f1a82540ac" /><Relationship Type="http://schemas.openxmlformats.org/officeDocument/2006/relationships/settings" Target="/word/settings.xml" Id="R553e2c4461c8431c" /><Relationship Type="http://schemas.openxmlformats.org/officeDocument/2006/relationships/image" Target="/word/media/518dac75-3fa4-43f6-898a-6c474e778c7f.png" Id="R9d2f333b99c744c0" /></Relationships>
</file>