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1555805f4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aa842a3d4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Neo Gynaikokastro,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ceeb3718441eb" /><Relationship Type="http://schemas.openxmlformats.org/officeDocument/2006/relationships/numbering" Target="/word/numbering.xml" Id="Rfdd97ee7c4614d6e" /><Relationship Type="http://schemas.openxmlformats.org/officeDocument/2006/relationships/settings" Target="/word/settings.xml" Id="R6324cc7270e648a4" /><Relationship Type="http://schemas.openxmlformats.org/officeDocument/2006/relationships/image" Target="/word/media/f530073d-aa28-4aea-8169-9566f372b69f.png" Id="R671aa842a3d448b0" /></Relationships>
</file>