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3507e5ba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d360e59c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Neos 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fda83cfe7446c" /><Relationship Type="http://schemas.openxmlformats.org/officeDocument/2006/relationships/numbering" Target="/word/numbering.xml" Id="Rcf8b45a3c2c740d0" /><Relationship Type="http://schemas.openxmlformats.org/officeDocument/2006/relationships/settings" Target="/word/settings.xml" Id="R9c0198e1d3974b9f" /><Relationship Type="http://schemas.openxmlformats.org/officeDocument/2006/relationships/image" Target="/word/media/d6ac25f3-a874-4aac-abe3-f0f616a8a832.png" Id="R3cfd360e59c54f43" /></Relationships>
</file>