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3fe98292f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29c81d9f6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Nikiforidon,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14e8be51846aa" /><Relationship Type="http://schemas.openxmlformats.org/officeDocument/2006/relationships/numbering" Target="/word/numbering.xml" Id="R348dcd28b15e44b6" /><Relationship Type="http://schemas.openxmlformats.org/officeDocument/2006/relationships/settings" Target="/word/settings.xml" Id="Rde37995cf21c49dc" /><Relationship Type="http://schemas.openxmlformats.org/officeDocument/2006/relationships/image" Target="/word/media/2b8c7b1b-0a9c-447d-8a8f-9906923ba0a8.png" Id="R09c29c81d9f6403f" /></Relationships>
</file>